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4" w:type="dxa"/>
        <w:tblInd w:w="250" w:type="dxa"/>
        <w:tblLook w:val="01E0" w:firstRow="1" w:lastRow="1" w:firstColumn="1" w:lastColumn="1" w:noHBand="0" w:noVBand="0"/>
      </w:tblPr>
      <w:tblGrid>
        <w:gridCol w:w="4145"/>
        <w:gridCol w:w="4819"/>
      </w:tblGrid>
      <w:tr w:rsidR="009C4C5D" w:rsidTr="00CC5723">
        <w:tc>
          <w:tcPr>
            <w:tcW w:w="4145" w:type="dxa"/>
          </w:tcPr>
          <w:p w:rsidR="009C4C5D" w:rsidRDefault="009C4C5D" w:rsidP="00C33E03">
            <w:pPr>
              <w:spacing w:line="276" w:lineRule="auto"/>
              <w:ind w:right="425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9C4C5D" w:rsidRPr="00CC5723" w:rsidRDefault="00DE3DCF" w:rsidP="00C573D8">
            <w:pPr>
              <w:spacing w:line="16" w:lineRule="atLeast"/>
              <w:ind w:right="422"/>
              <w:jc w:val="center"/>
              <w:rPr>
                <w:szCs w:val="28"/>
                <w:lang w:eastAsia="en-US"/>
              </w:rPr>
            </w:pPr>
            <w:r w:rsidRPr="00CC5723">
              <w:rPr>
                <w:szCs w:val="28"/>
                <w:lang w:eastAsia="en-US"/>
              </w:rPr>
              <w:t>Приложение №</w:t>
            </w:r>
            <w:r w:rsidR="00C52968" w:rsidRPr="00CC5723">
              <w:rPr>
                <w:szCs w:val="28"/>
                <w:lang w:eastAsia="en-US"/>
              </w:rPr>
              <w:t>2</w:t>
            </w:r>
          </w:p>
          <w:p w:rsidR="009C4C5D" w:rsidRPr="00CC5723" w:rsidRDefault="009C4C5D" w:rsidP="00C573D8">
            <w:pPr>
              <w:spacing w:line="16" w:lineRule="atLeast"/>
              <w:ind w:right="422"/>
              <w:jc w:val="center"/>
              <w:rPr>
                <w:szCs w:val="28"/>
                <w:lang w:eastAsia="en-US"/>
              </w:rPr>
            </w:pPr>
            <w:r w:rsidRPr="00CC5723">
              <w:rPr>
                <w:szCs w:val="28"/>
                <w:lang w:eastAsia="en-US"/>
              </w:rPr>
              <w:t>к постановлению</w:t>
            </w:r>
            <w:r w:rsidR="005172CC" w:rsidRPr="00CC5723">
              <w:rPr>
                <w:szCs w:val="28"/>
                <w:lang w:eastAsia="en-US"/>
              </w:rPr>
              <w:t xml:space="preserve"> </w:t>
            </w:r>
            <w:r w:rsidR="00AF6636" w:rsidRPr="00CC5723">
              <w:rPr>
                <w:szCs w:val="28"/>
                <w:lang w:eastAsia="en-US"/>
              </w:rPr>
              <w:t>Администрации</w:t>
            </w:r>
          </w:p>
          <w:p w:rsidR="009C4C5D" w:rsidRPr="00CC5723" w:rsidRDefault="009C4C5D" w:rsidP="00C573D8">
            <w:pPr>
              <w:spacing w:line="16" w:lineRule="atLeast"/>
              <w:ind w:right="422"/>
              <w:jc w:val="center"/>
              <w:rPr>
                <w:szCs w:val="28"/>
                <w:lang w:eastAsia="en-US"/>
              </w:rPr>
            </w:pPr>
            <w:r w:rsidRPr="00CC5723">
              <w:rPr>
                <w:szCs w:val="28"/>
                <w:lang w:eastAsia="en-US"/>
              </w:rPr>
              <w:t>муниципального образования</w:t>
            </w:r>
          </w:p>
          <w:p w:rsidR="009C4C5D" w:rsidRPr="00CC5723" w:rsidRDefault="009C4C5D" w:rsidP="00C573D8">
            <w:pPr>
              <w:spacing w:line="16" w:lineRule="atLeast"/>
              <w:ind w:right="422"/>
              <w:jc w:val="center"/>
              <w:rPr>
                <w:szCs w:val="28"/>
                <w:lang w:eastAsia="en-US"/>
              </w:rPr>
            </w:pPr>
            <w:r w:rsidRPr="00CC5723">
              <w:rPr>
                <w:szCs w:val="28"/>
                <w:lang w:eastAsia="en-US"/>
              </w:rPr>
              <w:t>«Город Майкоп»</w:t>
            </w:r>
          </w:p>
          <w:p w:rsidR="00A0607A" w:rsidRPr="00C573D8" w:rsidRDefault="00A0607A" w:rsidP="00C573D8">
            <w:pPr>
              <w:ind w:right="422"/>
              <w:jc w:val="center"/>
              <w:rPr>
                <w:sz w:val="24"/>
                <w:szCs w:val="24"/>
              </w:rPr>
            </w:pPr>
            <w:r w:rsidRPr="00CC5723">
              <w:rPr>
                <w:szCs w:val="28"/>
              </w:rPr>
              <w:t xml:space="preserve">от </w:t>
            </w:r>
            <w:r w:rsidR="001155BE">
              <w:rPr>
                <w:i/>
                <w:u w:val="single"/>
              </w:rPr>
              <w:t>0</w:t>
            </w:r>
            <w:r w:rsidR="001155BE">
              <w:rPr>
                <w:i/>
                <w:u w:val="single"/>
                <w:lang w:val="en-US"/>
              </w:rPr>
              <w:t>3</w:t>
            </w:r>
            <w:r w:rsidR="001155BE">
              <w:rPr>
                <w:i/>
                <w:u w:val="single"/>
              </w:rPr>
              <w:t>.06.2022   № 511</w:t>
            </w:r>
            <w:bookmarkStart w:id="0" w:name="_GoBack"/>
            <w:bookmarkEnd w:id="0"/>
          </w:p>
          <w:p w:rsidR="009C4C5D" w:rsidRDefault="009C4C5D" w:rsidP="00C33E03">
            <w:pPr>
              <w:spacing w:line="276" w:lineRule="auto"/>
              <w:ind w:right="425"/>
              <w:jc w:val="center"/>
              <w:rPr>
                <w:szCs w:val="28"/>
                <w:lang w:eastAsia="en-US"/>
              </w:rPr>
            </w:pPr>
          </w:p>
        </w:tc>
      </w:tr>
      <w:tr w:rsidR="009C4C5D" w:rsidRPr="00B8559B" w:rsidTr="00CC5723">
        <w:tc>
          <w:tcPr>
            <w:tcW w:w="4145" w:type="dxa"/>
          </w:tcPr>
          <w:p w:rsidR="009C4C5D" w:rsidRPr="00B8559B" w:rsidRDefault="009C4C5D" w:rsidP="00C33E03">
            <w:pPr>
              <w:spacing w:line="276" w:lineRule="auto"/>
              <w:ind w:right="425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9C4C5D" w:rsidRPr="00B8559B" w:rsidRDefault="009C4C5D" w:rsidP="00C33E03">
            <w:pPr>
              <w:spacing w:line="276" w:lineRule="auto"/>
              <w:ind w:right="425"/>
              <w:jc w:val="right"/>
              <w:rPr>
                <w:szCs w:val="28"/>
                <w:lang w:eastAsia="en-US"/>
              </w:rPr>
            </w:pPr>
          </w:p>
        </w:tc>
      </w:tr>
    </w:tbl>
    <w:p w:rsidR="002F207D" w:rsidRDefault="002F207D" w:rsidP="00C33E03">
      <w:pPr>
        <w:autoSpaceDE w:val="0"/>
        <w:autoSpaceDN w:val="0"/>
        <w:adjustRightInd w:val="0"/>
        <w:ind w:right="425"/>
        <w:jc w:val="center"/>
        <w:rPr>
          <w:rFonts w:eastAsiaTheme="minorHAnsi"/>
          <w:b/>
          <w:bCs/>
          <w:color w:val="26282F"/>
          <w:sz w:val="52"/>
          <w:szCs w:val="52"/>
          <w:lang w:eastAsia="en-US"/>
        </w:rPr>
      </w:pPr>
    </w:p>
    <w:p w:rsidR="002F207D" w:rsidRDefault="002F207D" w:rsidP="00C33E03">
      <w:pPr>
        <w:autoSpaceDE w:val="0"/>
        <w:autoSpaceDN w:val="0"/>
        <w:adjustRightInd w:val="0"/>
        <w:ind w:right="425"/>
        <w:jc w:val="center"/>
        <w:rPr>
          <w:rFonts w:eastAsiaTheme="minorHAnsi"/>
          <w:b/>
          <w:bCs/>
          <w:color w:val="26282F"/>
          <w:sz w:val="52"/>
          <w:szCs w:val="52"/>
          <w:lang w:eastAsia="en-US"/>
        </w:rPr>
      </w:pPr>
    </w:p>
    <w:p w:rsidR="00B8559B" w:rsidRPr="00B8559B" w:rsidRDefault="00B8559B" w:rsidP="00C33E03">
      <w:pPr>
        <w:autoSpaceDE w:val="0"/>
        <w:autoSpaceDN w:val="0"/>
        <w:adjustRightInd w:val="0"/>
        <w:ind w:left="142" w:right="425"/>
        <w:jc w:val="center"/>
        <w:rPr>
          <w:rFonts w:eastAsiaTheme="minorHAnsi"/>
          <w:sz w:val="52"/>
          <w:szCs w:val="52"/>
          <w:lang w:eastAsia="en-US"/>
        </w:rPr>
      </w:pPr>
      <w:r w:rsidRPr="00B8559B">
        <w:rPr>
          <w:rFonts w:eastAsiaTheme="minorHAnsi"/>
          <w:b/>
          <w:bCs/>
          <w:color w:val="26282F"/>
          <w:sz w:val="52"/>
          <w:szCs w:val="52"/>
          <w:lang w:eastAsia="en-US"/>
        </w:rPr>
        <w:t>ПАСПОРТ</w:t>
      </w:r>
    </w:p>
    <w:p w:rsidR="00B8559B" w:rsidRPr="00B8559B" w:rsidRDefault="00B8559B" w:rsidP="00C33E03">
      <w:pPr>
        <w:autoSpaceDE w:val="0"/>
        <w:autoSpaceDN w:val="0"/>
        <w:adjustRightInd w:val="0"/>
        <w:ind w:right="425"/>
        <w:jc w:val="center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b/>
          <w:bCs/>
          <w:color w:val="26282F"/>
          <w:szCs w:val="28"/>
          <w:lang w:eastAsia="en-US"/>
        </w:rPr>
        <w:t xml:space="preserve">готовности </w:t>
      </w:r>
      <w:r>
        <w:rPr>
          <w:rFonts w:eastAsiaTheme="minorHAnsi"/>
          <w:b/>
          <w:bCs/>
          <w:color w:val="26282F"/>
          <w:szCs w:val="28"/>
          <w:lang w:eastAsia="en-US"/>
        </w:rPr>
        <w:t xml:space="preserve">к отопительному периоду </w:t>
      </w:r>
      <w:r w:rsidR="000F4E55">
        <w:rPr>
          <w:rFonts w:eastAsiaTheme="minorHAnsi"/>
          <w:b/>
          <w:bCs/>
          <w:color w:val="26282F"/>
          <w:szCs w:val="28"/>
          <w:lang w:eastAsia="en-US"/>
        </w:rPr>
        <w:t>20</w:t>
      </w:r>
      <w:r w:rsidR="003D0E55">
        <w:rPr>
          <w:rFonts w:eastAsiaTheme="minorHAnsi"/>
          <w:b/>
          <w:bCs/>
          <w:color w:val="26282F"/>
          <w:szCs w:val="28"/>
          <w:lang w:eastAsia="en-US"/>
        </w:rPr>
        <w:t>2</w:t>
      </w:r>
      <w:r w:rsidR="0063684E">
        <w:rPr>
          <w:rFonts w:eastAsiaTheme="minorHAnsi"/>
          <w:b/>
          <w:bCs/>
          <w:color w:val="26282F"/>
          <w:szCs w:val="28"/>
          <w:lang w:eastAsia="en-US"/>
        </w:rPr>
        <w:t>2</w:t>
      </w:r>
      <w:r w:rsidR="000F4E55">
        <w:rPr>
          <w:rFonts w:eastAsiaTheme="minorHAnsi"/>
          <w:b/>
          <w:bCs/>
          <w:color w:val="26282F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26282F"/>
          <w:szCs w:val="28"/>
          <w:lang w:eastAsia="en-US"/>
        </w:rPr>
        <w:t>-</w:t>
      </w:r>
      <w:r w:rsidR="00CA7D71">
        <w:rPr>
          <w:rFonts w:eastAsiaTheme="minorHAnsi"/>
          <w:b/>
          <w:bCs/>
          <w:color w:val="26282F"/>
          <w:szCs w:val="28"/>
          <w:lang w:eastAsia="en-US"/>
        </w:rPr>
        <w:t xml:space="preserve"> 202</w:t>
      </w:r>
      <w:r w:rsidR="0063684E">
        <w:rPr>
          <w:rFonts w:eastAsiaTheme="minorHAnsi"/>
          <w:b/>
          <w:bCs/>
          <w:color w:val="26282F"/>
          <w:szCs w:val="28"/>
          <w:lang w:eastAsia="en-US"/>
        </w:rPr>
        <w:t>3</w:t>
      </w:r>
      <w:r w:rsidRPr="00B8559B">
        <w:rPr>
          <w:rFonts w:eastAsiaTheme="minorHAnsi"/>
          <w:b/>
          <w:bCs/>
          <w:color w:val="26282F"/>
          <w:szCs w:val="28"/>
          <w:lang w:eastAsia="en-US"/>
        </w:rPr>
        <w:t xml:space="preserve"> гг.</w:t>
      </w:r>
    </w:p>
    <w:p w:rsidR="00B8559B" w:rsidRPr="00B8559B" w:rsidRDefault="00B8559B" w:rsidP="00C33E03">
      <w:pPr>
        <w:autoSpaceDE w:val="0"/>
        <w:autoSpaceDN w:val="0"/>
        <w:adjustRightInd w:val="0"/>
        <w:ind w:right="425" w:firstLine="720"/>
        <w:jc w:val="both"/>
        <w:rPr>
          <w:rFonts w:eastAsiaTheme="minorHAnsi"/>
          <w:szCs w:val="28"/>
          <w:lang w:eastAsia="en-US"/>
        </w:rPr>
      </w:pPr>
    </w:p>
    <w:p w:rsidR="00B8559B" w:rsidRDefault="00B8559B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Выдан_____________________________________________</w:t>
      </w:r>
      <w:r w:rsidR="00C33E03">
        <w:rPr>
          <w:rFonts w:eastAsiaTheme="minorHAnsi"/>
          <w:szCs w:val="28"/>
          <w:lang w:eastAsia="en-US"/>
        </w:rPr>
        <w:t>_________</w:t>
      </w:r>
      <w:r>
        <w:rPr>
          <w:rFonts w:eastAsiaTheme="minorHAnsi"/>
          <w:szCs w:val="28"/>
          <w:lang w:eastAsia="en-US"/>
        </w:rPr>
        <w:t>___</w:t>
      </w:r>
      <w:r w:rsidRPr="00B8559B">
        <w:rPr>
          <w:rFonts w:eastAsiaTheme="minorHAnsi"/>
          <w:szCs w:val="28"/>
          <w:lang w:eastAsia="en-US"/>
        </w:rPr>
        <w:t>_</w:t>
      </w:r>
    </w:p>
    <w:p w:rsidR="00C33E03" w:rsidRDefault="00C33E03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</w:p>
    <w:p w:rsidR="00B8559B" w:rsidRPr="00B8559B" w:rsidRDefault="00B8559B" w:rsidP="00C33E03">
      <w:pPr>
        <w:autoSpaceDE w:val="0"/>
        <w:autoSpaceDN w:val="0"/>
        <w:adjustRightInd w:val="0"/>
        <w:spacing w:before="240"/>
        <w:ind w:right="425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</w:t>
      </w:r>
      <w:r w:rsidR="00C33E03">
        <w:rPr>
          <w:rFonts w:eastAsiaTheme="minorHAnsi"/>
          <w:szCs w:val="28"/>
          <w:lang w:eastAsia="en-US"/>
        </w:rPr>
        <w:t>___________________________</w:t>
      </w:r>
      <w:r>
        <w:rPr>
          <w:rFonts w:eastAsiaTheme="minorHAnsi"/>
          <w:szCs w:val="28"/>
          <w:lang w:eastAsia="en-US"/>
        </w:rPr>
        <w:t>_____</w:t>
      </w:r>
      <w:r w:rsidRPr="00B8559B">
        <w:rPr>
          <w:rFonts w:eastAsiaTheme="minorHAnsi"/>
          <w:szCs w:val="28"/>
          <w:lang w:eastAsia="en-US"/>
        </w:rPr>
        <w:t>,</w:t>
      </w:r>
    </w:p>
    <w:p w:rsidR="00B8559B" w:rsidRPr="00B8559B" w:rsidRDefault="00B8559B" w:rsidP="00C33E03">
      <w:pPr>
        <w:autoSpaceDE w:val="0"/>
        <w:autoSpaceDN w:val="0"/>
        <w:adjustRightInd w:val="0"/>
        <w:ind w:right="425"/>
        <w:jc w:val="center"/>
        <w:rPr>
          <w:rFonts w:eastAsiaTheme="minorHAnsi"/>
          <w:sz w:val="20"/>
          <w:lang w:eastAsia="en-US"/>
        </w:rPr>
      </w:pPr>
      <w:r w:rsidRPr="00B8559B">
        <w:rPr>
          <w:rFonts w:eastAsiaTheme="minorHAnsi"/>
          <w:sz w:val="20"/>
          <w:lang w:eastAsia="en-US"/>
        </w:rPr>
        <w:t>(</w:t>
      </w:r>
      <w:r w:rsidR="00F2788F">
        <w:rPr>
          <w:rFonts w:eastAsiaTheme="minorHAnsi"/>
          <w:sz w:val="20"/>
          <w:lang w:eastAsia="en-US"/>
        </w:rPr>
        <w:t xml:space="preserve">наименование </w:t>
      </w:r>
      <w:r w:rsidRPr="00B8559B">
        <w:rPr>
          <w:rFonts w:eastAsiaTheme="minorHAnsi"/>
          <w:sz w:val="20"/>
          <w:lang w:eastAsia="en-US"/>
        </w:rPr>
        <w:t>теплоснабжающей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 xml:space="preserve">организации, </w:t>
      </w:r>
      <w:proofErr w:type="spellStart"/>
      <w:r w:rsidRPr="00B8559B">
        <w:rPr>
          <w:rFonts w:eastAsiaTheme="minorHAnsi"/>
          <w:sz w:val="20"/>
          <w:lang w:eastAsia="en-US"/>
        </w:rPr>
        <w:t>тепло</w:t>
      </w:r>
      <w:r w:rsidR="008B0A68">
        <w:rPr>
          <w:rFonts w:eastAsiaTheme="minorHAnsi"/>
          <w:sz w:val="20"/>
          <w:lang w:eastAsia="en-US"/>
        </w:rPr>
        <w:t>сетевой</w:t>
      </w:r>
      <w:proofErr w:type="spellEnd"/>
      <w:r w:rsidR="008B0A68">
        <w:rPr>
          <w:rFonts w:eastAsiaTheme="minorHAnsi"/>
          <w:sz w:val="20"/>
          <w:lang w:eastAsia="en-US"/>
        </w:rPr>
        <w:t xml:space="preserve"> организации, потребителя</w:t>
      </w:r>
      <w:r w:rsidRPr="00B8559B">
        <w:rPr>
          <w:rFonts w:eastAsiaTheme="minorHAnsi"/>
          <w:sz w:val="20"/>
          <w:lang w:eastAsia="en-US"/>
        </w:rPr>
        <w:t xml:space="preserve"> тепловой энергии</w:t>
      </w:r>
      <w:r w:rsidR="00F2788F">
        <w:rPr>
          <w:rFonts w:eastAsiaTheme="minorHAnsi"/>
          <w:sz w:val="20"/>
          <w:lang w:eastAsia="en-US"/>
        </w:rPr>
        <w:t xml:space="preserve"> (ИНН, ОГРН)</w:t>
      </w:r>
      <w:r w:rsidRPr="00B8559B">
        <w:rPr>
          <w:rFonts w:eastAsiaTheme="minorHAnsi"/>
          <w:sz w:val="20"/>
          <w:lang w:eastAsia="en-US"/>
        </w:rPr>
        <w:t>,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в отношении которого проводилась проверка готовности к отопительному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периоду)</w:t>
      </w:r>
    </w:p>
    <w:p w:rsidR="00B8559B" w:rsidRPr="00B8559B" w:rsidRDefault="00B8559B" w:rsidP="00F2788F">
      <w:pPr>
        <w:autoSpaceDE w:val="0"/>
        <w:autoSpaceDN w:val="0"/>
        <w:adjustRightInd w:val="0"/>
        <w:ind w:right="425"/>
        <w:jc w:val="both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В от</w:t>
      </w:r>
      <w:r>
        <w:rPr>
          <w:rFonts w:eastAsiaTheme="minorHAnsi"/>
          <w:szCs w:val="28"/>
          <w:lang w:eastAsia="en-US"/>
        </w:rPr>
        <w:t xml:space="preserve">ношении следующих объектов, </w:t>
      </w:r>
      <w:r w:rsidRPr="00B8559B">
        <w:rPr>
          <w:rFonts w:eastAsiaTheme="minorHAnsi"/>
          <w:szCs w:val="28"/>
          <w:lang w:eastAsia="en-US"/>
        </w:rPr>
        <w:t>по которым проводилась проверка</w:t>
      </w:r>
    </w:p>
    <w:p w:rsidR="00B8559B" w:rsidRDefault="00B8559B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готовности к отопительному периоду:</w:t>
      </w:r>
    </w:p>
    <w:p w:rsidR="00C33E03" w:rsidRPr="00B8559B" w:rsidRDefault="00C33E03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</w:p>
    <w:p w:rsidR="00B8559B" w:rsidRPr="00B8559B" w:rsidRDefault="00B8559B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1._______________</w:t>
      </w:r>
      <w:r w:rsidR="002F207D">
        <w:rPr>
          <w:rFonts w:eastAsiaTheme="minorHAnsi"/>
          <w:szCs w:val="28"/>
          <w:lang w:eastAsia="en-US"/>
        </w:rPr>
        <w:t>____________</w:t>
      </w:r>
      <w:r w:rsidR="00C33E03">
        <w:rPr>
          <w:rFonts w:eastAsiaTheme="minorHAnsi"/>
          <w:szCs w:val="28"/>
          <w:lang w:eastAsia="en-US"/>
        </w:rPr>
        <w:t>_______________________________</w:t>
      </w:r>
      <w:r w:rsidRPr="00B8559B">
        <w:rPr>
          <w:rFonts w:eastAsiaTheme="minorHAnsi"/>
          <w:szCs w:val="28"/>
          <w:lang w:eastAsia="en-US"/>
        </w:rPr>
        <w:t>____;</w:t>
      </w:r>
    </w:p>
    <w:p w:rsidR="00B8559B" w:rsidRPr="00B8559B" w:rsidRDefault="00B8559B" w:rsidP="00C33E03">
      <w:pPr>
        <w:autoSpaceDE w:val="0"/>
        <w:autoSpaceDN w:val="0"/>
        <w:adjustRightInd w:val="0"/>
        <w:spacing w:before="240"/>
        <w:ind w:right="425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2.____________________</w:t>
      </w:r>
      <w:r w:rsidR="002F207D">
        <w:rPr>
          <w:rFonts w:eastAsiaTheme="minorHAnsi"/>
          <w:szCs w:val="28"/>
          <w:lang w:eastAsia="en-US"/>
        </w:rPr>
        <w:t>___________</w:t>
      </w:r>
      <w:r w:rsidR="00C33E03">
        <w:rPr>
          <w:rFonts w:eastAsiaTheme="minorHAnsi"/>
          <w:szCs w:val="28"/>
          <w:lang w:eastAsia="en-US"/>
        </w:rPr>
        <w:t>___________________________</w:t>
      </w:r>
      <w:r w:rsidR="002F207D">
        <w:rPr>
          <w:rFonts w:eastAsiaTheme="minorHAnsi"/>
          <w:szCs w:val="28"/>
          <w:lang w:eastAsia="en-US"/>
        </w:rPr>
        <w:t>_</w:t>
      </w:r>
      <w:r w:rsidRPr="00B8559B">
        <w:rPr>
          <w:rFonts w:eastAsiaTheme="minorHAnsi"/>
          <w:szCs w:val="28"/>
          <w:lang w:eastAsia="en-US"/>
        </w:rPr>
        <w:t>___;</w:t>
      </w:r>
    </w:p>
    <w:p w:rsidR="00B8559B" w:rsidRDefault="00B8559B" w:rsidP="00C33E03">
      <w:pPr>
        <w:autoSpaceDE w:val="0"/>
        <w:autoSpaceDN w:val="0"/>
        <w:adjustRightInd w:val="0"/>
        <w:spacing w:before="240"/>
        <w:ind w:right="425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3.______________________</w:t>
      </w:r>
      <w:r w:rsidR="002F207D">
        <w:rPr>
          <w:rFonts w:eastAsiaTheme="minorHAnsi"/>
          <w:szCs w:val="28"/>
          <w:lang w:eastAsia="en-US"/>
        </w:rPr>
        <w:t>_________</w:t>
      </w:r>
      <w:r w:rsidR="00C33E03">
        <w:rPr>
          <w:rFonts w:eastAsiaTheme="minorHAnsi"/>
          <w:szCs w:val="28"/>
          <w:lang w:eastAsia="en-US"/>
        </w:rPr>
        <w:t>___________________________</w:t>
      </w:r>
      <w:r w:rsidR="002F207D">
        <w:rPr>
          <w:rFonts w:eastAsiaTheme="minorHAnsi"/>
          <w:szCs w:val="28"/>
          <w:lang w:eastAsia="en-US"/>
        </w:rPr>
        <w:t>___</w:t>
      </w:r>
      <w:r w:rsidRPr="00B8559B">
        <w:rPr>
          <w:rFonts w:eastAsiaTheme="minorHAnsi"/>
          <w:szCs w:val="28"/>
          <w:lang w:eastAsia="en-US"/>
        </w:rPr>
        <w:t>_;</w:t>
      </w:r>
    </w:p>
    <w:p w:rsidR="00C33E03" w:rsidRDefault="00C33E03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</w:p>
    <w:p w:rsidR="00B8559B" w:rsidRPr="00B8559B" w:rsidRDefault="00B8559B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</w:p>
    <w:p w:rsidR="00B8559B" w:rsidRPr="00B8559B" w:rsidRDefault="00B8559B" w:rsidP="000C048F">
      <w:pPr>
        <w:autoSpaceDE w:val="0"/>
        <w:autoSpaceDN w:val="0"/>
        <w:adjustRightInd w:val="0"/>
        <w:ind w:right="425"/>
        <w:jc w:val="both"/>
        <w:rPr>
          <w:rFonts w:eastAsiaTheme="minorHAnsi"/>
          <w:szCs w:val="28"/>
          <w:lang w:eastAsia="en-US"/>
        </w:rPr>
      </w:pPr>
    </w:p>
    <w:p w:rsidR="00B8559B" w:rsidRPr="00B8559B" w:rsidRDefault="00B8559B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Основание выдачи паспорта готовности к отопительному периоду:</w:t>
      </w:r>
    </w:p>
    <w:p w:rsidR="00B8559B" w:rsidRPr="00B8559B" w:rsidRDefault="00B8559B" w:rsidP="00C33E03">
      <w:pPr>
        <w:autoSpaceDE w:val="0"/>
        <w:autoSpaceDN w:val="0"/>
        <w:adjustRightInd w:val="0"/>
        <w:ind w:right="425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Акт проверки готовности к отопи</w:t>
      </w:r>
      <w:r w:rsidR="00C33E03">
        <w:rPr>
          <w:rFonts w:eastAsiaTheme="minorHAnsi"/>
          <w:szCs w:val="28"/>
          <w:lang w:eastAsia="en-US"/>
        </w:rPr>
        <w:t>тельному периоду от ________</w:t>
      </w:r>
      <w:r w:rsidR="002F207D">
        <w:rPr>
          <w:rFonts w:eastAsiaTheme="minorHAnsi"/>
          <w:szCs w:val="28"/>
          <w:lang w:eastAsia="en-US"/>
        </w:rPr>
        <w:t>20</w:t>
      </w:r>
      <w:r w:rsidR="003D0E55">
        <w:rPr>
          <w:rFonts w:eastAsiaTheme="minorHAnsi"/>
          <w:szCs w:val="28"/>
          <w:lang w:eastAsia="en-US"/>
        </w:rPr>
        <w:t>2</w:t>
      </w:r>
      <w:r w:rsidR="0063684E">
        <w:rPr>
          <w:rFonts w:eastAsiaTheme="minorHAnsi"/>
          <w:szCs w:val="28"/>
          <w:lang w:eastAsia="en-US"/>
        </w:rPr>
        <w:t>2</w:t>
      </w:r>
      <w:r w:rsidR="002F207D">
        <w:rPr>
          <w:rFonts w:eastAsiaTheme="minorHAnsi"/>
          <w:szCs w:val="28"/>
          <w:lang w:eastAsia="en-US"/>
        </w:rPr>
        <w:t xml:space="preserve"> года</w:t>
      </w:r>
      <w:r w:rsidRPr="00B8559B">
        <w:rPr>
          <w:rFonts w:eastAsiaTheme="minorHAnsi"/>
          <w:szCs w:val="28"/>
          <w:lang w:eastAsia="en-US"/>
        </w:rPr>
        <w:t>.</w:t>
      </w:r>
    </w:p>
    <w:p w:rsidR="00B8559B" w:rsidRPr="00B8559B" w:rsidRDefault="00B8559B" w:rsidP="00C33E03">
      <w:pPr>
        <w:autoSpaceDE w:val="0"/>
        <w:autoSpaceDN w:val="0"/>
        <w:adjustRightInd w:val="0"/>
        <w:ind w:right="425" w:firstLine="720"/>
        <w:jc w:val="both"/>
        <w:rPr>
          <w:rFonts w:eastAsiaTheme="minorHAnsi"/>
          <w:szCs w:val="28"/>
          <w:lang w:eastAsia="en-US"/>
        </w:rPr>
      </w:pPr>
    </w:p>
    <w:p w:rsidR="00B8559B" w:rsidRPr="00B8559B" w:rsidRDefault="00B8559B" w:rsidP="00C33E03">
      <w:pPr>
        <w:autoSpaceDE w:val="0"/>
        <w:autoSpaceDN w:val="0"/>
        <w:adjustRightInd w:val="0"/>
        <w:ind w:right="425"/>
        <w:jc w:val="center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______________________________________________________</w:t>
      </w:r>
      <w:r w:rsidR="00C33E03">
        <w:rPr>
          <w:rFonts w:eastAsiaTheme="minorHAnsi"/>
          <w:szCs w:val="28"/>
          <w:lang w:eastAsia="en-US"/>
        </w:rPr>
        <w:t>________</w:t>
      </w:r>
    </w:p>
    <w:p w:rsidR="00B8559B" w:rsidRDefault="00B8559B" w:rsidP="00C33E03">
      <w:pPr>
        <w:autoSpaceDE w:val="0"/>
        <w:autoSpaceDN w:val="0"/>
        <w:adjustRightInd w:val="0"/>
        <w:ind w:left="567" w:right="425"/>
        <w:jc w:val="center"/>
        <w:rPr>
          <w:rFonts w:eastAsiaTheme="minorHAnsi"/>
          <w:sz w:val="20"/>
          <w:lang w:eastAsia="en-US"/>
        </w:rPr>
      </w:pPr>
      <w:r w:rsidRPr="00B8559B">
        <w:rPr>
          <w:rFonts w:eastAsiaTheme="minorHAnsi"/>
          <w:sz w:val="20"/>
          <w:lang w:eastAsia="en-US"/>
        </w:rPr>
        <w:t>(подпись, расшифровка подписи и печать уполномоченного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органа, образовавшего комиссию по проведению проверки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готовности к отопительному периоду)</w:t>
      </w:r>
    </w:p>
    <w:p w:rsidR="00CC5723" w:rsidRPr="00B8559B" w:rsidRDefault="00CC5723" w:rsidP="00CC5723">
      <w:pPr>
        <w:autoSpaceDE w:val="0"/>
        <w:autoSpaceDN w:val="0"/>
        <w:adjustRightInd w:val="0"/>
        <w:ind w:right="425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_________________</w:t>
      </w:r>
    </w:p>
    <w:sectPr w:rsidR="00CC5723" w:rsidRPr="00B8559B" w:rsidSect="00C33E03">
      <w:type w:val="continuous"/>
      <w:pgSz w:w="11906" w:h="16838"/>
      <w:pgMar w:top="1134" w:right="70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17"/>
    <w:multiLevelType w:val="multilevel"/>
    <w:tmpl w:val="8F6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338F5"/>
    <w:multiLevelType w:val="multilevel"/>
    <w:tmpl w:val="77A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027A9"/>
    <w:multiLevelType w:val="multilevel"/>
    <w:tmpl w:val="64F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D00EC"/>
    <w:multiLevelType w:val="multilevel"/>
    <w:tmpl w:val="080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D4C2B"/>
    <w:multiLevelType w:val="multilevel"/>
    <w:tmpl w:val="9C4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F3FD9"/>
    <w:multiLevelType w:val="multilevel"/>
    <w:tmpl w:val="31C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45FDD"/>
    <w:multiLevelType w:val="multilevel"/>
    <w:tmpl w:val="E46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B1BA7"/>
    <w:multiLevelType w:val="multilevel"/>
    <w:tmpl w:val="1B18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16A39"/>
    <w:multiLevelType w:val="multilevel"/>
    <w:tmpl w:val="D26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45"/>
    <w:rsid w:val="0008111C"/>
    <w:rsid w:val="0008673B"/>
    <w:rsid w:val="000B4DC6"/>
    <w:rsid w:val="000C048F"/>
    <w:rsid w:val="000F2309"/>
    <w:rsid w:val="000F4E55"/>
    <w:rsid w:val="001155BE"/>
    <w:rsid w:val="001279E5"/>
    <w:rsid w:val="00140E56"/>
    <w:rsid w:val="00141C01"/>
    <w:rsid w:val="001722B9"/>
    <w:rsid w:val="001A7AF2"/>
    <w:rsid w:val="001C25DE"/>
    <w:rsid w:val="00253E8B"/>
    <w:rsid w:val="00254C1B"/>
    <w:rsid w:val="00262FDF"/>
    <w:rsid w:val="002672DA"/>
    <w:rsid w:val="00267541"/>
    <w:rsid w:val="002727D4"/>
    <w:rsid w:val="00276578"/>
    <w:rsid w:val="00292605"/>
    <w:rsid w:val="002C6C92"/>
    <w:rsid w:val="002D0188"/>
    <w:rsid w:val="002E3EDF"/>
    <w:rsid w:val="002E535E"/>
    <w:rsid w:val="002F207D"/>
    <w:rsid w:val="00301D54"/>
    <w:rsid w:val="00302552"/>
    <w:rsid w:val="00313382"/>
    <w:rsid w:val="003161E8"/>
    <w:rsid w:val="0032466E"/>
    <w:rsid w:val="00333734"/>
    <w:rsid w:val="003755CA"/>
    <w:rsid w:val="00382CC3"/>
    <w:rsid w:val="0039702A"/>
    <w:rsid w:val="003A7950"/>
    <w:rsid w:val="003B3296"/>
    <w:rsid w:val="003D0E55"/>
    <w:rsid w:val="003E3794"/>
    <w:rsid w:val="00422F53"/>
    <w:rsid w:val="00423C8F"/>
    <w:rsid w:val="00446F9C"/>
    <w:rsid w:val="00447845"/>
    <w:rsid w:val="004724BB"/>
    <w:rsid w:val="00481B6C"/>
    <w:rsid w:val="004C1D3A"/>
    <w:rsid w:val="004C65FE"/>
    <w:rsid w:val="004F638D"/>
    <w:rsid w:val="00515662"/>
    <w:rsid w:val="005172CC"/>
    <w:rsid w:val="005409E6"/>
    <w:rsid w:val="00553222"/>
    <w:rsid w:val="005A04EB"/>
    <w:rsid w:val="00600CF8"/>
    <w:rsid w:val="00602890"/>
    <w:rsid w:val="006162A4"/>
    <w:rsid w:val="00631836"/>
    <w:rsid w:val="00632ECC"/>
    <w:rsid w:val="0063684E"/>
    <w:rsid w:val="00675F45"/>
    <w:rsid w:val="00690471"/>
    <w:rsid w:val="006B5BBB"/>
    <w:rsid w:val="006C7406"/>
    <w:rsid w:val="007053B5"/>
    <w:rsid w:val="00717BCF"/>
    <w:rsid w:val="0073423A"/>
    <w:rsid w:val="0079025F"/>
    <w:rsid w:val="007C14DA"/>
    <w:rsid w:val="007C3334"/>
    <w:rsid w:val="008329EF"/>
    <w:rsid w:val="00883D7F"/>
    <w:rsid w:val="0088463B"/>
    <w:rsid w:val="00897B7C"/>
    <w:rsid w:val="008B0A68"/>
    <w:rsid w:val="008D3CC6"/>
    <w:rsid w:val="00915EA5"/>
    <w:rsid w:val="00922188"/>
    <w:rsid w:val="009860A5"/>
    <w:rsid w:val="009B5608"/>
    <w:rsid w:val="009C4C5D"/>
    <w:rsid w:val="00A0607A"/>
    <w:rsid w:val="00A0640F"/>
    <w:rsid w:val="00A270DB"/>
    <w:rsid w:val="00A65564"/>
    <w:rsid w:val="00AA24EE"/>
    <w:rsid w:val="00AF6636"/>
    <w:rsid w:val="00B037E1"/>
    <w:rsid w:val="00B8559B"/>
    <w:rsid w:val="00BC35B5"/>
    <w:rsid w:val="00BF5DD7"/>
    <w:rsid w:val="00C020C1"/>
    <w:rsid w:val="00C331BA"/>
    <w:rsid w:val="00C33E03"/>
    <w:rsid w:val="00C36F63"/>
    <w:rsid w:val="00C525FE"/>
    <w:rsid w:val="00C52968"/>
    <w:rsid w:val="00C5433A"/>
    <w:rsid w:val="00C573D8"/>
    <w:rsid w:val="00C80BDC"/>
    <w:rsid w:val="00C92145"/>
    <w:rsid w:val="00CA7D71"/>
    <w:rsid w:val="00CB3E2A"/>
    <w:rsid w:val="00CB682D"/>
    <w:rsid w:val="00CC5723"/>
    <w:rsid w:val="00D03B3A"/>
    <w:rsid w:val="00D4520F"/>
    <w:rsid w:val="00D550D3"/>
    <w:rsid w:val="00DA208D"/>
    <w:rsid w:val="00DB0FF7"/>
    <w:rsid w:val="00DB423B"/>
    <w:rsid w:val="00DC1624"/>
    <w:rsid w:val="00DD7BD2"/>
    <w:rsid w:val="00DE3DCF"/>
    <w:rsid w:val="00DE7872"/>
    <w:rsid w:val="00E617C3"/>
    <w:rsid w:val="00E63D53"/>
    <w:rsid w:val="00EA3550"/>
    <w:rsid w:val="00EC016B"/>
    <w:rsid w:val="00ED0B35"/>
    <w:rsid w:val="00ED731D"/>
    <w:rsid w:val="00F22B97"/>
    <w:rsid w:val="00F2788F"/>
    <w:rsid w:val="00F85BF8"/>
    <w:rsid w:val="00F91C21"/>
    <w:rsid w:val="00FD02FF"/>
    <w:rsid w:val="00FE52B0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367D-BB05-4D1D-BA1B-E0057B2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5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5F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F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F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E63D5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E63D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F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14DA"/>
    <w:rPr>
      <w:b/>
      <w:bCs/>
    </w:rPr>
  </w:style>
  <w:style w:type="character" w:styleId="ab">
    <w:name w:val="Emphasis"/>
    <w:basedOn w:val="a0"/>
    <w:uiPriority w:val="20"/>
    <w:qFormat/>
    <w:rsid w:val="007C14D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D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B35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tdinput-value">
    <w:name w:val="tdinput-value"/>
    <w:basedOn w:val="a0"/>
    <w:rsid w:val="002727D4"/>
  </w:style>
  <w:style w:type="character" w:customStyle="1" w:styleId="ac">
    <w:name w:val="Гипертекстовая ссылка"/>
    <w:basedOn w:val="a0"/>
    <w:uiPriority w:val="99"/>
    <w:rsid w:val="003E3794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73423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B8559B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B8559B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32">
          <w:marLeft w:val="0"/>
          <w:marRight w:val="0"/>
          <w:marTop w:val="0"/>
          <w:marBottom w:val="120"/>
          <w:divBdr>
            <w:top w:val="single" w:sz="6" w:space="0" w:color="9A9A7B"/>
            <w:left w:val="single" w:sz="6" w:space="0" w:color="9A9A7B"/>
            <w:bottom w:val="single" w:sz="6" w:space="0" w:color="9A9A7B"/>
            <w:right w:val="single" w:sz="6" w:space="0" w:color="9A9A7B"/>
          </w:divBdr>
          <w:divsChild>
            <w:div w:id="514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0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7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5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309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5617-C3BB-48E8-8F2C-EF951A43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Емиж Бэла Хазретовна</cp:lastModifiedBy>
  <cp:revision>21</cp:revision>
  <cp:lastPrinted>2018-07-27T07:49:00Z</cp:lastPrinted>
  <dcterms:created xsi:type="dcterms:W3CDTF">2020-05-12T07:21:00Z</dcterms:created>
  <dcterms:modified xsi:type="dcterms:W3CDTF">2022-06-03T06:51:00Z</dcterms:modified>
</cp:coreProperties>
</file>